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35DC" w14:textId="5E7C244D" w:rsidR="00AC27A5" w:rsidRDefault="00AC27A5" w:rsidP="00AC27A5">
      <w:pPr>
        <w:pStyle w:val="Heading1"/>
        <w:spacing w:before="0"/>
      </w:pPr>
      <w:r>
        <w:t>Florida’s Turnpike</w:t>
      </w:r>
      <w:r w:rsidR="008C0739">
        <w:t xml:space="preserve"> </w:t>
      </w:r>
      <w:r>
        <w:t>and Sand Lake Road/S</w:t>
      </w:r>
      <w:r w:rsidR="008C0739">
        <w:t xml:space="preserve">tate </w:t>
      </w:r>
      <w:r>
        <w:t>R</w:t>
      </w:r>
      <w:r w:rsidR="008C0739">
        <w:t>oad</w:t>
      </w:r>
      <w:r>
        <w:t xml:space="preserve"> 482 Interchange Development Project</w:t>
      </w:r>
    </w:p>
    <w:p w14:paraId="5128234F" w14:textId="6E3599F3" w:rsidR="00CC2C9B" w:rsidRPr="00AC27A5" w:rsidRDefault="00AC27A5" w:rsidP="00AC27A5">
      <w:r w:rsidRPr="00AC27A5">
        <w:rPr>
          <w:noProof/>
        </w:rPr>
        <mc:AlternateContent>
          <mc:Choice Requires="wps">
            <w:drawing>
              <wp:anchor distT="0" distB="0" distL="114300" distR="114300" simplePos="0" relativeHeight="251683328" behindDoc="0" locked="0" layoutInCell="1" allowOverlap="1" wp14:anchorId="7007921F" wp14:editId="12B6144D">
                <wp:simplePos x="0" y="0"/>
                <wp:positionH relativeFrom="margin">
                  <wp:posOffset>-28575</wp:posOffset>
                </wp:positionH>
                <wp:positionV relativeFrom="paragraph">
                  <wp:posOffset>25400</wp:posOffset>
                </wp:positionV>
                <wp:extent cx="7175500" cy="50800"/>
                <wp:effectExtent l="0" t="0" r="6350" b="6350"/>
                <wp:wrapNone/>
                <wp:docPr id="5378734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5500" cy="50800"/>
                        </a:xfrm>
                        <a:prstGeom prst="rect">
                          <a:avLst/>
                        </a:prstGeom>
                        <a:solidFill>
                          <a:srgbClr val="005C3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66A199" id="Rectangle 1" o:spid="_x0000_s1026" alt="&quot;&quot;" style="position:absolute;margin-left:-2.25pt;margin-top:2pt;width:565pt;height:4pt;z-index:251683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" fillcolor="#005c36" stroked="f" strokeweight="1.5pt">
                <w10:wrap anchorx="margin"/>
              </v:rect>
            </w:pict>
          </mc:Fallback>
        </mc:AlternateContent>
      </w:r>
    </w:p>
    <w:p w14:paraId="28FE6A53" w14:textId="554C9F8A" w:rsidR="00B7317A" w:rsidRPr="00AC27A5" w:rsidRDefault="00BA42F0" w:rsidP="008C0739">
      <w:pPr>
        <w:pStyle w:val="Heading2"/>
        <w:tabs>
          <w:tab w:val="center" w:pos="5400"/>
          <w:tab w:val="right" w:pos="10800"/>
        </w:tabs>
        <w:spacing w:after="240"/>
        <w:jc w:val="left"/>
        <w:rPr>
          <w:color w:val="005C36"/>
        </w:rPr>
      </w:pPr>
      <w:r w:rsidRPr="00E10F02">
        <w:rPr>
          <w:color w:val="005C36"/>
        </w:rPr>
        <w:t>Project Description</w:t>
      </w:r>
    </w:p>
    <w:p w14:paraId="2BDC3E64" w14:textId="5C128BB8" w:rsidR="00E57936" w:rsidRPr="00B7317A" w:rsidRDefault="00AC27A5" w:rsidP="008C0739">
      <w:pPr>
        <w:spacing w:after="240"/>
      </w:pPr>
      <w:r w:rsidRPr="00AC27A5">
        <w:t>Florida’s Turnpike Enterprise is constructing a new interchange at Florida’s Turnpike and Sand Lake Road/S</w:t>
      </w:r>
      <w:r w:rsidR="008C0739">
        <w:t xml:space="preserve">tate </w:t>
      </w:r>
      <w:r w:rsidRPr="00AC27A5">
        <w:t>R</w:t>
      </w:r>
      <w:r w:rsidR="008C0739">
        <w:t>oad (S.R.)</w:t>
      </w:r>
      <w:r w:rsidRPr="00AC27A5">
        <w:t> 482 in Orange County.  </w:t>
      </w:r>
    </w:p>
    <w:p w14:paraId="3B5255CD" w14:textId="7007239B" w:rsidR="00E57936" w:rsidRPr="002B48DF" w:rsidRDefault="00E57936" w:rsidP="00892BF8">
      <w:pPr>
        <w:pStyle w:val="Heading3"/>
        <w:rPr>
          <w:b/>
          <w:bCs/>
          <w:color w:val="auto"/>
        </w:rPr>
      </w:pPr>
      <w:r w:rsidRPr="002B48DF">
        <w:rPr>
          <w:b/>
          <w:bCs/>
          <w:color w:val="auto"/>
        </w:rPr>
        <w:t>Project Benefits</w:t>
      </w:r>
    </w:p>
    <w:p w14:paraId="310F6A91" w14:textId="77777777" w:rsidR="00AC27A5" w:rsidRPr="00AC27A5" w:rsidRDefault="00AC27A5" w:rsidP="00AC27A5">
      <w:pPr>
        <w:pStyle w:val="ListParagraph"/>
        <w:numPr>
          <w:ilvl w:val="0"/>
          <w:numId w:val="3"/>
        </w:numPr>
      </w:pPr>
      <w:r w:rsidRPr="00AC27A5">
        <w:t>Enhancing connectivity by constructing a new interchange at Sand Lake Road to meet current and future traffic demands. </w:t>
      </w:r>
    </w:p>
    <w:p w14:paraId="3777FC11" w14:textId="54443B10" w:rsidR="00AC27A5" w:rsidRPr="00AC27A5" w:rsidRDefault="00AC27A5" w:rsidP="00AC27A5">
      <w:pPr>
        <w:pStyle w:val="ListParagraph"/>
        <w:numPr>
          <w:ilvl w:val="0"/>
          <w:numId w:val="4"/>
        </w:numPr>
      </w:pPr>
      <w:r w:rsidRPr="00AC27A5">
        <w:t xml:space="preserve">Increasing roadway longevity and </w:t>
      </w:r>
      <w:r w:rsidR="008C0739">
        <w:t>durability</w:t>
      </w:r>
      <w:r w:rsidRPr="00AC27A5">
        <w:t> with the reconstruction of the Sand Lake Road bridge to accommodate the new ramps. </w:t>
      </w:r>
    </w:p>
    <w:p w14:paraId="110DE548" w14:textId="77777777" w:rsidR="00AC27A5" w:rsidRPr="00AC27A5" w:rsidRDefault="00AC27A5" w:rsidP="00AC27A5">
      <w:pPr>
        <w:pStyle w:val="ListParagraph"/>
        <w:numPr>
          <w:ilvl w:val="0"/>
          <w:numId w:val="5"/>
        </w:numPr>
      </w:pPr>
      <w:r w:rsidRPr="00AC27A5">
        <w:t>Strengthening safety by signalizing the ramp intersections connecting Sand Lake Road to Florida’s Turnpike. </w:t>
      </w:r>
    </w:p>
    <w:p w14:paraId="5D21AB1C" w14:textId="77777777" w:rsidR="00AC27A5" w:rsidRPr="00AC27A5" w:rsidRDefault="00AC27A5" w:rsidP="00AC27A5">
      <w:pPr>
        <w:pStyle w:val="ListParagraph"/>
        <w:numPr>
          <w:ilvl w:val="0"/>
          <w:numId w:val="6"/>
        </w:numPr>
      </w:pPr>
      <w:r w:rsidRPr="00AC27A5">
        <w:t>Improving traffic flow by enhancing the intersection of President’s Drive and Sand Lake Road.  </w:t>
      </w:r>
    </w:p>
    <w:p w14:paraId="6FAE3499" w14:textId="77777777" w:rsidR="00AC27A5" w:rsidRPr="00AC27A5" w:rsidRDefault="00AC27A5" w:rsidP="00AC27A5">
      <w:pPr>
        <w:pStyle w:val="ListParagraph"/>
        <w:numPr>
          <w:ilvl w:val="0"/>
          <w:numId w:val="7"/>
        </w:numPr>
      </w:pPr>
      <w:r w:rsidRPr="00AC27A5">
        <w:t>Supporting pedestrian accessibility by providing sidewalks from John Young Parkway to Presidents Drive. </w:t>
      </w:r>
    </w:p>
    <w:p w14:paraId="0924D336" w14:textId="77777777" w:rsidR="00AC27A5" w:rsidRPr="00AC27A5" w:rsidRDefault="00AC27A5" w:rsidP="00AC27A5">
      <w:pPr>
        <w:pStyle w:val="ListParagraph"/>
        <w:numPr>
          <w:ilvl w:val="0"/>
          <w:numId w:val="8"/>
        </w:numPr>
      </w:pPr>
      <w:r w:rsidRPr="00AC27A5">
        <w:t>Supporting economic growth by improving the transportation infrastructure in the area. </w:t>
      </w:r>
    </w:p>
    <w:p w14:paraId="3786F2D8" w14:textId="612B1A0D" w:rsidR="00B7317A" w:rsidRPr="00B7317A" w:rsidRDefault="00B7317A" w:rsidP="001714B3">
      <w:pPr>
        <w:pStyle w:val="ListParagraph"/>
        <w:spacing w:after="0"/>
      </w:pPr>
    </w:p>
    <w:p w14:paraId="587F36CC" w14:textId="01BB1521" w:rsidR="00A61944" w:rsidRDefault="00A61944" w:rsidP="008C0739">
      <w:pPr>
        <w:pStyle w:val="Heading2"/>
        <w:spacing w:after="120"/>
        <w:jc w:val="left"/>
        <w:rPr>
          <w:color w:val="005C36"/>
        </w:rPr>
      </w:pPr>
      <w:r w:rsidRPr="00E10F02">
        <w:rPr>
          <w:color w:val="005C36"/>
        </w:rPr>
        <w:t>Construction and Traffic Impacts</w:t>
      </w:r>
    </w:p>
    <w:p w14:paraId="587ED08E" w14:textId="77777777" w:rsidR="00AC27A5" w:rsidRPr="00AC27A5" w:rsidRDefault="00AC27A5" w:rsidP="008C0739">
      <w:pPr>
        <w:spacing w:after="120"/>
      </w:pPr>
      <w:r w:rsidRPr="00AC27A5">
        <w:t>Construction will take place during daytime and nighttime hours. Nearby residents and businesses may experience periodic construction light, noise, vibration, and dust. </w:t>
      </w:r>
      <w:proofErr w:type="gramStart"/>
      <w:r w:rsidRPr="00AC27A5">
        <w:t>The Enterprise</w:t>
      </w:r>
      <w:proofErr w:type="gramEnd"/>
      <w:r w:rsidRPr="00AC27A5">
        <w:t> takes steps to reduce construction impacts and efforts will be made to limit traffic and noise disruptions. </w:t>
      </w:r>
    </w:p>
    <w:p w14:paraId="25B06012" w14:textId="3A2E1AE2" w:rsidR="00AC27A5" w:rsidRPr="00AC27A5" w:rsidRDefault="00AC27A5" w:rsidP="00AC27A5">
      <w:r w:rsidRPr="00AC27A5">
        <w:t>Lane closures will generally take place during off-peak hours to minimize traffic congestion and delays for most drivers. Closures will be announced in advance in the Central and West Central Florida Weekly Lane Closures and Work Zone Advisory. </w:t>
      </w:r>
    </w:p>
    <w:p w14:paraId="07B7232A" w14:textId="5A7B553C" w:rsidR="000E2F75" w:rsidRPr="00B7317A" w:rsidRDefault="00A34AF1" w:rsidP="001714B3">
      <w:pPr>
        <w:spacing w:after="0"/>
      </w:pPr>
      <w:r>
        <w:rPr>
          <w:noProof/>
        </w:rPr>
        <mc:AlternateContent>
          <mc:Choice Requires="wps">
            <w:drawing>
              <wp:anchor distT="0" distB="0" distL="114300" distR="114300" simplePos="0" relativeHeight="251688448" behindDoc="0" locked="0" layoutInCell="1" allowOverlap="1" wp14:anchorId="56890F27" wp14:editId="4881D57C">
                <wp:simplePos x="0" y="0"/>
                <wp:positionH relativeFrom="margin">
                  <wp:align>center</wp:align>
                </wp:positionH>
                <wp:positionV relativeFrom="paragraph">
                  <wp:posOffset>60960</wp:posOffset>
                </wp:positionV>
                <wp:extent cx="7175500" cy="50800"/>
                <wp:effectExtent l="0" t="0" r="6350" b="6350"/>
                <wp:wrapNone/>
                <wp:docPr id="207749238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5500" cy="50800"/>
                        </a:xfrm>
                        <a:prstGeom prst="rect">
                          <a:avLst/>
                        </a:prstGeom>
                        <a:solidFill>
                          <a:srgbClr val="005C3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762372" id="Rectangle 1" o:spid="_x0000_s1026" alt="&quot;&quot;" style="position:absolute;margin-left:0;margin-top:4.8pt;width:565pt;height:4pt;z-index:251688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" fillcolor="#005c36" stroked="f" strokeweight="1.5pt">
                <w10:wrap anchorx="margin"/>
              </v:rect>
            </w:pict>
          </mc:Fallback>
        </mc:AlternateContent>
      </w:r>
    </w:p>
    <w:p w14:paraId="7E127D7B" w14:textId="77777777" w:rsidR="00185125" w:rsidRPr="00B7317A" w:rsidRDefault="00185125" w:rsidP="000E2F75">
      <w:pPr>
        <w:pStyle w:val="Heading2"/>
        <w:jc w:val="left"/>
        <w:rPr>
          <w:color w:val="auto"/>
        </w:rPr>
        <w:sectPr w:rsidR="00185125" w:rsidRPr="00B7317A" w:rsidSect="00CC2C9B">
          <w:headerReference w:type="even" r:id="rId12"/>
          <w:headerReference w:type="default" r:id="rId13"/>
          <w:footerReference w:type="even" r:id="rId14"/>
          <w:footerReference w:type="default" r:id="rId15"/>
          <w:pgSz w:w="12240" w:h="15840"/>
          <w:pgMar w:top="1440" w:right="720" w:bottom="720" w:left="720" w:header="720" w:footer="720" w:gutter="0"/>
          <w:cols w:space="720"/>
          <w:docGrid w:linePitch="360"/>
        </w:sectPr>
      </w:pPr>
    </w:p>
    <w:p w14:paraId="6E849539" w14:textId="7CF490E1" w:rsidR="00571D58" w:rsidRPr="00E10F02" w:rsidRDefault="001D27EE" w:rsidP="001714B3">
      <w:pPr>
        <w:pStyle w:val="Heading2"/>
        <w:spacing w:line="360" w:lineRule="auto"/>
        <w:jc w:val="left"/>
        <w:rPr>
          <w:color w:val="005C36"/>
        </w:rPr>
      </w:pPr>
      <w:r w:rsidRPr="00E10F02">
        <w:rPr>
          <w:color w:val="005C36"/>
        </w:rPr>
        <w:t>Schedule and Funding</w:t>
      </w:r>
    </w:p>
    <w:p w14:paraId="743F1848" w14:textId="0744D966" w:rsidR="001D27EE" w:rsidRPr="00956F1C" w:rsidRDefault="001D27EE" w:rsidP="001714B3">
      <w:pPr>
        <w:spacing w:line="360" w:lineRule="auto"/>
      </w:pPr>
      <w:r w:rsidRPr="003467AA">
        <w:rPr>
          <w:rFonts w:eastAsiaTheme="majorEastAsia" w:cstheme="majorBidi"/>
          <w:b/>
          <w:bCs/>
          <w:color w:val="005C35"/>
          <w:sz w:val="24"/>
        </w:rPr>
        <w:t xml:space="preserve">Construction </w:t>
      </w:r>
      <w:r w:rsidR="008E38C2" w:rsidRPr="003467AA">
        <w:rPr>
          <w:rFonts w:eastAsiaTheme="majorEastAsia" w:cstheme="majorBidi"/>
          <w:b/>
          <w:bCs/>
          <w:color w:val="005C35"/>
          <w:sz w:val="24"/>
        </w:rPr>
        <w:t>Schedule</w:t>
      </w:r>
      <w:r w:rsidRPr="003467AA">
        <w:rPr>
          <w:rFonts w:eastAsiaTheme="majorEastAsia" w:cstheme="majorBidi"/>
          <w:b/>
          <w:bCs/>
          <w:color w:val="005C35"/>
          <w:sz w:val="24"/>
        </w:rPr>
        <w:t>:</w:t>
      </w:r>
      <w:r w:rsidR="00EA3C34" w:rsidRPr="003467AA">
        <w:rPr>
          <w:rFonts w:eastAsiaTheme="majorEastAsia" w:cstheme="majorBidi"/>
          <w:b/>
          <w:bCs/>
          <w:color w:val="005C35"/>
          <w:sz w:val="24"/>
        </w:rPr>
        <w:br/>
      </w:r>
      <w:r w:rsidRPr="00956F1C">
        <w:t>Work is anticipated to be completed by late 202</w:t>
      </w:r>
      <w:r w:rsidR="00AC27A5">
        <w:t>7</w:t>
      </w:r>
      <w:r w:rsidRPr="00956F1C">
        <w:t>.</w:t>
      </w:r>
    </w:p>
    <w:p w14:paraId="33937552" w14:textId="3124017E" w:rsidR="001D27EE" w:rsidRPr="00956F1C" w:rsidRDefault="001D27EE" w:rsidP="001714B3">
      <w:pPr>
        <w:spacing w:line="360" w:lineRule="auto"/>
      </w:pPr>
      <w:r w:rsidRPr="003467AA">
        <w:rPr>
          <w:rFonts w:eastAsiaTheme="majorEastAsia" w:cstheme="majorBidi"/>
          <w:b/>
          <w:bCs/>
          <w:color w:val="005C35"/>
          <w:sz w:val="24"/>
        </w:rPr>
        <w:t xml:space="preserve">Project Cost: </w:t>
      </w:r>
      <w:r w:rsidR="00EA3C34" w:rsidRPr="003467AA">
        <w:br/>
      </w:r>
      <w:r w:rsidR="009211D9">
        <w:t xml:space="preserve">The project cost is approximately </w:t>
      </w:r>
      <w:r w:rsidR="00AC27A5">
        <w:t>$114.6</w:t>
      </w:r>
      <w:r w:rsidR="009211D9">
        <w:t xml:space="preserve"> million</w:t>
      </w:r>
      <w:r w:rsidRPr="00956F1C">
        <w:t>.</w:t>
      </w:r>
    </w:p>
    <w:p w14:paraId="01BF4B8A" w14:textId="77777777" w:rsidR="003D2121" w:rsidRPr="00B7317A" w:rsidRDefault="003D2121" w:rsidP="001D27EE"/>
    <w:p w14:paraId="384E91D3" w14:textId="01DF353C" w:rsidR="001D27EE" w:rsidRPr="00E10F02" w:rsidRDefault="001D27EE" w:rsidP="001714B3">
      <w:pPr>
        <w:pStyle w:val="Heading2"/>
        <w:spacing w:line="276" w:lineRule="auto"/>
        <w:jc w:val="left"/>
        <w:rPr>
          <w:color w:val="005C36"/>
        </w:rPr>
      </w:pPr>
      <w:r w:rsidRPr="00E10F02">
        <w:rPr>
          <w:color w:val="005C36"/>
        </w:rPr>
        <w:t>Community Outreach</w:t>
      </w:r>
    </w:p>
    <w:p w14:paraId="5F8E7DD9" w14:textId="30CA7983" w:rsidR="001D27EE" w:rsidRPr="00E10F02" w:rsidRDefault="00AC27A5" w:rsidP="001714B3">
      <w:pPr>
        <w:pStyle w:val="Heading3"/>
        <w:spacing w:line="276" w:lineRule="auto"/>
        <w:rPr>
          <w:b/>
          <w:bCs/>
          <w:color w:val="005C35"/>
          <w:sz w:val="24"/>
          <w:szCs w:val="24"/>
        </w:rPr>
      </w:pPr>
      <w:r>
        <w:rPr>
          <w:b/>
          <w:bCs/>
          <w:color w:val="005C35"/>
          <w:sz w:val="24"/>
          <w:szCs w:val="24"/>
        </w:rPr>
        <w:t>Laura Spencer</w:t>
      </w:r>
    </w:p>
    <w:p w14:paraId="6CE79F59" w14:textId="7080B54E" w:rsidR="001714B3" w:rsidRPr="00F60751" w:rsidRDefault="00AC27A5" w:rsidP="001714B3">
      <w:pPr>
        <w:pStyle w:val="Box-Links"/>
        <w:framePr w:w="4285" w:wrap="around" w:hAnchor="page" w:x="6457" w:y="949"/>
        <w:spacing w:before="0"/>
        <w:jc w:val="left"/>
        <w:rPr>
          <w:rStyle w:val="Hyperlink"/>
          <w:color w:val="005C35"/>
        </w:rPr>
      </w:pPr>
      <w:hyperlink r:id="rId16" w:history="1">
        <w:r>
          <w:rPr>
            <w:rStyle w:val="Hyperlink"/>
            <w:color w:val="005C35"/>
          </w:rPr>
          <w:t>Laura.Spencer@dot.state.fl.us</w:t>
        </w:r>
      </w:hyperlink>
      <w:r w:rsidR="001714B3" w:rsidRPr="00F60751">
        <w:rPr>
          <w:rStyle w:val="Hyperlink"/>
          <w:color w:val="005C35"/>
        </w:rPr>
        <w:t xml:space="preserve"> </w:t>
      </w:r>
    </w:p>
    <w:p w14:paraId="0CD90A54" w14:textId="77777777" w:rsidR="001714B3" w:rsidRPr="00F60751" w:rsidRDefault="001714B3" w:rsidP="001714B3">
      <w:pPr>
        <w:pStyle w:val="Box-Links"/>
        <w:framePr w:w="4285" w:wrap="around" w:hAnchor="page" w:x="6457" w:y="949"/>
        <w:jc w:val="left"/>
        <w:rPr>
          <w:rStyle w:val="Hyperlink"/>
          <w:color w:val="005C35"/>
        </w:rPr>
      </w:pPr>
      <w:hyperlink r:id="rId17" w:history="1">
        <w:r w:rsidRPr="00F60751">
          <w:rPr>
            <w:rStyle w:val="Hyperlink"/>
            <w:color w:val="005C35"/>
          </w:rPr>
          <w:t>www.FloridasTurnpike.com</w:t>
        </w:r>
      </w:hyperlink>
    </w:p>
    <w:p w14:paraId="7D6DE8B1" w14:textId="77777777" w:rsidR="001714B3" w:rsidRPr="00F60751" w:rsidRDefault="001714B3" w:rsidP="001714B3">
      <w:pPr>
        <w:pStyle w:val="Box-Links"/>
        <w:framePr w:w="4285" w:wrap="around" w:hAnchor="page" w:x="6457" w:y="949"/>
        <w:jc w:val="left"/>
        <w:rPr>
          <w:rStyle w:val="Hyperlink"/>
          <w:color w:val="005C35"/>
        </w:rPr>
      </w:pPr>
      <w:hyperlink r:id="rId18" w:history="1">
        <w:r w:rsidRPr="00F60751">
          <w:rPr>
            <w:rStyle w:val="Hyperlink"/>
            <w:color w:val="005C35"/>
          </w:rPr>
          <w:t>X.com/</w:t>
        </w:r>
        <w:proofErr w:type="spellStart"/>
        <w:r w:rsidRPr="00F60751">
          <w:rPr>
            <w:rStyle w:val="Hyperlink"/>
            <w:color w:val="005C35"/>
          </w:rPr>
          <w:t>FloridaTurnpike</w:t>
        </w:r>
        <w:proofErr w:type="spellEnd"/>
      </w:hyperlink>
    </w:p>
    <w:p w14:paraId="787ED48E" w14:textId="61A5F29E" w:rsidR="001D27EE" w:rsidRPr="00B7317A" w:rsidRDefault="00AC27A5" w:rsidP="001714B3">
      <w:r>
        <w:t>Community Outreach Specialist</w:t>
      </w:r>
      <w:r w:rsidR="001D27EE" w:rsidRPr="00B7317A">
        <w:br/>
      </w:r>
      <w:r>
        <w:t>407-264-3</w:t>
      </w:r>
      <w:r w:rsidR="00307721">
        <w:t>159</w:t>
      </w:r>
      <w:r w:rsidR="001D27EE" w:rsidRPr="00B7317A">
        <w:br/>
        <w:t>1-800-749-PIKE</w:t>
      </w:r>
    </w:p>
    <w:p w14:paraId="2664E646" w14:textId="77777777" w:rsidR="00185125" w:rsidRPr="00B7317A" w:rsidRDefault="00185125" w:rsidP="001714B3">
      <w:pPr>
        <w:sectPr w:rsidR="00185125" w:rsidRPr="00B7317A" w:rsidSect="001714B3">
          <w:type w:val="continuous"/>
          <w:pgSz w:w="12240" w:h="15840"/>
          <w:pgMar w:top="4176" w:right="720" w:bottom="450" w:left="720" w:header="720" w:footer="720" w:gutter="0"/>
          <w:cols w:num="2" w:space="720"/>
          <w:docGrid w:linePitch="360"/>
        </w:sectPr>
      </w:pPr>
    </w:p>
    <w:p w14:paraId="4A8C2333" w14:textId="43E38ACA" w:rsidR="001714B3" w:rsidRPr="00E10F02" w:rsidRDefault="001714B3" w:rsidP="001714B3">
      <w:pPr>
        <w:pStyle w:val="Heading2"/>
        <w:jc w:val="left"/>
        <w:rPr>
          <w:color w:val="005C36"/>
        </w:rPr>
      </w:pPr>
      <w:r>
        <w:rPr>
          <w:color w:val="005C36"/>
        </w:rPr>
        <w:lastRenderedPageBreak/>
        <w:t>Project Map</w:t>
      </w:r>
    </w:p>
    <w:p w14:paraId="3400EB75" w14:textId="77777777" w:rsidR="001714B3" w:rsidRDefault="001714B3" w:rsidP="001714B3">
      <w:pPr>
        <w:jc w:val="center"/>
      </w:pPr>
    </w:p>
    <w:p w14:paraId="061ACA4C" w14:textId="0D1091B1" w:rsidR="00B53C32" w:rsidRPr="00B53C32" w:rsidRDefault="00AC27A5" w:rsidP="00AC27A5">
      <w:r>
        <w:rPr>
          <w:noProof/>
        </w:rPr>
        <w:drawing>
          <wp:inline distT="0" distB="0" distL="0" distR="0" wp14:anchorId="019796B2" wp14:editId="2F7CE722">
            <wp:extent cx="6705600" cy="57054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05600" cy="5705475"/>
                    </a:xfrm>
                    <a:prstGeom prst="rect">
                      <a:avLst/>
                    </a:prstGeom>
                    <a:noFill/>
                    <a:ln>
                      <a:noFill/>
                    </a:ln>
                  </pic:spPr>
                </pic:pic>
              </a:graphicData>
            </a:graphic>
          </wp:inline>
        </w:drawing>
      </w:r>
    </w:p>
    <w:p w14:paraId="6D04EE61" w14:textId="7A8DCAFF" w:rsidR="00B53C32" w:rsidRPr="00F42F64" w:rsidRDefault="00B53C32" w:rsidP="00F42F64">
      <w:pPr>
        <w:jc w:val="center"/>
        <w:rPr>
          <w:rStyle w:val="Hyperlink"/>
          <w:color w:val="005C35"/>
        </w:rPr>
      </w:pPr>
      <w:r w:rsidRPr="00F42F64">
        <w:t>To receive construction updates via e-mail, please contact</w:t>
      </w:r>
      <w:r w:rsidRPr="00892BF8">
        <w:rPr>
          <w:color w:val="000000" w:themeColor="text1"/>
          <w:szCs w:val="22"/>
        </w:rPr>
        <w:t xml:space="preserve"> </w:t>
      </w:r>
      <w:hyperlink r:id="rId20" w:history="1">
        <w:r w:rsidR="00AC27A5">
          <w:rPr>
            <w:rStyle w:val="Hyperlink"/>
            <w:color w:val="005C36"/>
          </w:rPr>
          <w:t>Laura.Spencer@dot.state.fl.us</w:t>
        </w:r>
      </w:hyperlink>
      <w:r w:rsidR="000446AD">
        <w:t>.</w:t>
      </w:r>
    </w:p>
    <w:p w14:paraId="4E2B9540" w14:textId="7A0ECD00" w:rsidR="00B53C32" w:rsidRPr="00B53C32" w:rsidRDefault="00B53C32" w:rsidP="00B53C32"/>
    <w:p w14:paraId="7FFF84F9" w14:textId="27994200" w:rsidR="00B53C32" w:rsidRPr="00B53C32" w:rsidRDefault="00B53C32" w:rsidP="00B53C32">
      <w:pPr>
        <w:jc w:val="center"/>
      </w:pPr>
    </w:p>
    <w:sectPr w:rsidR="00B53C32" w:rsidRPr="00B53C32" w:rsidSect="00B21A90">
      <w:type w:val="continuous"/>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C203" w14:textId="77777777" w:rsidR="00133093" w:rsidRDefault="00133093" w:rsidP="00D04275">
      <w:pPr>
        <w:spacing w:after="0" w:line="240" w:lineRule="auto"/>
      </w:pPr>
      <w:r>
        <w:separator/>
      </w:r>
    </w:p>
  </w:endnote>
  <w:endnote w:type="continuationSeparator" w:id="0">
    <w:p w14:paraId="5E631F87" w14:textId="77777777" w:rsidR="00133093" w:rsidRDefault="00133093" w:rsidP="00D0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99C6" w14:textId="7C7FF8BA" w:rsidR="00A34AF1" w:rsidRDefault="00A34AF1">
    <w:pPr>
      <w:pStyle w:val="Footer"/>
    </w:pPr>
    <w:r>
      <w:rPr>
        <w:noProof/>
      </w:rPr>
      <mc:AlternateContent>
        <mc:Choice Requires="wps">
          <w:drawing>
            <wp:anchor distT="0" distB="0" distL="114300" distR="114300" simplePos="0" relativeHeight="251671552" behindDoc="0" locked="0" layoutInCell="1" allowOverlap="1" wp14:anchorId="614F5112" wp14:editId="3AE613FA">
              <wp:simplePos x="0" y="0"/>
              <wp:positionH relativeFrom="margin">
                <wp:align>center</wp:align>
              </wp:positionH>
              <wp:positionV relativeFrom="paragraph">
                <wp:posOffset>206087</wp:posOffset>
              </wp:positionV>
              <wp:extent cx="7175500" cy="50800"/>
              <wp:effectExtent l="0" t="0" r="6350" b="6350"/>
              <wp:wrapNone/>
              <wp:docPr id="13437292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5500" cy="50800"/>
                      </a:xfrm>
                      <a:prstGeom prst="rect">
                        <a:avLst/>
                      </a:prstGeom>
                      <a:solidFill>
                        <a:srgbClr val="005C3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0B201" id="Rectangle 1" o:spid="_x0000_s1026" alt="&quot;&quot;" style="position:absolute;margin-left:0;margin-top:16.25pt;width:565pt;height:4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" fillcolor="#005c36" stroked="f" strokeweight="1.5pt">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0CC7" w14:textId="28681B83" w:rsidR="00A34AF1" w:rsidRDefault="00A34AF1">
    <w:pPr>
      <w:pStyle w:val="Footer"/>
    </w:pPr>
    <w:r>
      <w:rPr>
        <w:noProof/>
      </w:rPr>
      <mc:AlternateContent>
        <mc:Choice Requires="wps">
          <w:drawing>
            <wp:anchor distT="0" distB="0" distL="114300" distR="114300" simplePos="0" relativeHeight="251678208" behindDoc="0" locked="0" layoutInCell="1" allowOverlap="1" wp14:anchorId="3CF438E5" wp14:editId="23179587">
              <wp:simplePos x="0" y="0"/>
              <wp:positionH relativeFrom="margin">
                <wp:align>center</wp:align>
              </wp:positionH>
              <wp:positionV relativeFrom="paragraph">
                <wp:posOffset>206087</wp:posOffset>
              </wp:positionV>
              <wp:extent cx="7175500" cy="50800"/>
              <wp:effectExtent l="0" t="0" r="6350" b="6350"/>
              <wp:wrapNone/>
              <wp:docPr id="11694414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5500" cy="50800"/>
                      </a:xfrm>
                      <a:prstGeom prst="rect">
                        <a:avLst/>
                      </a:prstGeom>
                      <a:solidFill>
                        <a:srgbClr val="005C3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BB0645" id="Rectangle 1" o:spid="_x0000_s1026" alt="&quot;&quot;" style="position:absolute;margin-left:0;margin-top:16.25pt;width:565pt;height:4pt;z-index:2516782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" fillcolor="#005c36" stroked="f" strokeweight="1.5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9D27" w14:textId="77777777" w:rsidR="00133093" w:rsidRDefault="00133093" w:rsidP="00D04275">
      <w:pPr>
        <w:spacing w:after="0" w:line="240" w:lineRule="auto"/>
      </w:pPr>
      <w:r>
        <w:separator/>
      </w:r>
    </w:p>
  </w:footnote>
  <w:footnote w:type="continuationSeparator" w:id="0">
    <w:p w14:paraId="3E715801" w14:textId="77777777" w:rsidR="00133093" w:rsidRDefault="00133093" w:rsidP="00D04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74B5" w14:textId="77777777" w:rsidR="001714B3" w:rsidRDefault="001714B3" w:rsidP="001714B3">
    <w:pPr>
      <w:jc w:val="right"/>
      <w:rPr>
        <w:b/>
        <w:bCs/>
        <w:color w:val="005C35"/>
        <w:sz w:val="28"/>
        <w:szCs w:val="32"/>
      </w:rPr>
    </w:pPr>
    <w:r w:rsidRPr="002C723D">
      <w:rPr>
        <w:b/>
        <w:bCs/>
        <w:noProof/>
        <w:color w:val="005C35"/>
        <w:sz w:val="28"/>
        <w:szCs w:val="32"/>
      </w:rPr>
      <w:drawing>
        <wp:anchor distT="0" distB="0" distL="114300" distR="114300" simplePos="0" relativeHeight="251666432" behindDoc="0" locked="0" layoutInCell="1" allowOverlap="1" wp14:anchorId="7D48016B" wp14:editId="4E6B62C7">
          <wp:simplePos x="0" y="0"/>
          <wp:positionH relativeFrom="margin">
            <wp:posOffset>4740729</wp:posOffset>
          </wp:positionH>
          <wp:positionV relativeFrom="paragraph">
            <wp:posOffset>5443</wp:posOffset>
          </wp:positionV>
          <wp:extent cx="1244599" cy="622300"/>
          <wp:effectExtent l="0" t="0" r="0" b="6350"/>
          <wp:wrapNone/>
          <wp:docPr id="947724103" name="Picture 4" descr="FDOT logo in blue with Florida icon outlined in blue and a swish looking like a road in re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91509" name="Picture 4" descr="FDOT logo in blue with Florida icon outlined in blue and a swish looking like a road in red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599"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23D">
      <w:rPr>
        <w:b/>
        <w:bCs/>
        <w:noProof/>
        <w:color w:val="005C35"/>
        <w:sz w:val="28"/>
        <w:szCs w:val="32"/>
      </w:rPr>
      <w:drawing>
        <wp:anchor distT="0" distB="0" distL="114300" distR="114300" simplePos="0" relativeHeight="251665408" behindDoc="0" locked="0" layoutInCell="1" allowOverlap="1" wp14:anchorId="08B93E58" wp14:editId="45996579">
          <wp:simplePos x="0" y="0"/>
          <wp:positionH relativeFrom="column">
            <wp:posOffset>6111875</wp:posOffset>
          </wp:positionH>
          <wp:positionV relativeFrom="paragraph">
            <wp:posOffset>6985</wp:posOffset>
          </wp:positionV>
          <wp:extent cx="495075" cy="594360"/>
          <wp:effectExtent l="0" t="0" r="635" b="0"/>
          <wp:wrapThrough wrapText="bothSides">
            <wp:wrapPolygon edited="0">
              <wp:start x="0" y="0"/>
              <wp:lineTo x="0" y="20769"/>
              <wp:lineTo x="20796" y="20769"/>
              <wp:lineTo x="20796" y="0"/>
              <wp:lineTo x="0" y="0"/>
            </wp:wrapPolygon>
          </wp:wrapThrough>
          <wp:docPr id="1213409739" name="Picture 2" descr="Florida Turnpike logo with green background and white lettering with a white Florida icon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05155" name="Picture 2" descr="Florida Turnpike logo with green background and white lettering with a white Florida icon graph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07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AE0D1B" w14:textId="77777777" w:rsidR="001714B3" w:rsidRPr="002C723D" w:rsidRDefault="001714B3" w:rsidP="001714B3">
    <w:pPr>
      <w:tabs>
        <w:tab w:val="left" w:pos="8589"/>
        <w:tab w:val="right" w:pos="9445"/>
      </w:tabs>
      <w:rPr>
        <w:b/>
        <w:bCs/>
      </w:rPr>
    </w:pPr>
    <w:r>
      <w:rPr>
        <w:b/>
        <w:bCs/>
        <w:color w:val="005C35"/>
        <w:sz w:val="28"/>
        <w:szCs w:val="32"/>
      </w:rPr>
      <w:tab/>
    </w:r>
    <w:r>
      <w:rPr>
        <w:b/>
        <w:bCs/>
        <w:color w:val="005C35"/>
        <w:sz w:val="28"/>
        <w:szCs w:val="32"/>
      </w:rPr>
      <w:tab/>
      <w:t xml:space="preserve">   </w:t>
    </w:r>
  </w:p>
  <w:p w14:paraId="01EB9387" w14:textId="16227181" w:rsidR="001714B3" w:rsidRDefault="001714B3" w:rsidP="001714B3">
    <w:pPr>
      <w:pStyle w:val="Heading1"/>
      <w:spacing w:before="0"/>
      <w:jc w:val="left"/>
    </w:pPr>
    <w:r>
      <w:rPr>
        <w:noProof/>
      </w:rPr>
      <mc:AlternateContent>
        <mc:Choice Requires="wps">
          <w:drawing>
            <wp:anchor distT="0" distB="0" distL="114300" distR="114300" simplePos="0" relativeHeight="251667456" behindDoc="0" locked="0" layoutInCell="1" allowOverlap="1" wp14:anchorId="28D6B2F1" wp14:editId="4F9B952D">
              <wp:simplePos x="0" y="0"/>
              <wp:positionH relativeFrom="margin">
                <wp:posOffset>-25400</wp:posOffset>
              </wp:positionH>
              <wp:positionV relativeFrom="paragraph">
                <wp:posOffset>101600</wp:posOffset>
              </wp:positionV>
              <wp:extent cx="7175500" cy="50800"/>
              <wp:effectExtent l="0" t="0" r="6350" b="6350"/>
              <wp:wrapNone/>
              <wp:docPr id="97488258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5500" cy="50800"/>
                      </a:xfrm>
                      <a:prstGeom prst="rect">
                        <a:avLst/>
                      </a:prstGeom>
                      <a:solidFill>
                        <a:srgbClr val="005C3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D38965" id="Rectangle 1" o:spid="_x0000_s1026" alt="&quot;&quot;" style="position:absolute;margin-left:-2pt;margin-top:8pt;width:565pt;height:4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" fillcolor="#005c36" stroked="f" strokeweight="1.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5945" w14:textId="41C9ED6A" w:rsidR="001714B3" w:rsidRDefault="001714B3" w:rsidP="006D49E9">
    <w:pPr>
      <w:jc w:val="right"/>
      <w:rPr>
        <w:b/>
        <w:bCs/>
        <w:color w:val="005C35"/>
        <w:sz w:val="28"/>
        <w:szCs w:val="32"/>
      </w:rPr>
    </w:pPr>
    <w:r w:rsidRPr="002C723D">
      <w:rPr>
        <w:b/>
        <w:bCs/>
        <w:noProof/>
        <w:color w:val="005C35"/>
        <w:sz w:val="28"/>
        <w:szCs w:val="32"/>
      </w:rPr>
      <w:drawing>
        <wp:anchor distT="0" distB="0" distL="114300" distR="114300" simplePos="0" relativeHeight="251677184" behindDoc="0" locked="0" layoutInCell="1" allowOverlap="1" wp14:anchorId="6718D6B6" wp14:editId="0C567A47">
          <wp:simplePos x="0" y="0"/>
          <wp:positionH relativeFrom="margin">
            <wp:posOffset>4740729</wp:posOffset>
          </wp:positionH>
          <wp:positionV relativeFrom="paragraph">
            <wp:posOffset>5443</wp:posOffset>
          </wp:positionV>
          <wp:extent cx="1244599" cy="622300"/>
          <wp:effectExtent l="0" t="0" r="0" b="6350"/>
          <wp:wrapNone/>
          <wp:docPr id="783987959" name="Picture 4" descr="FDOT logo in blue with Florida icon outlined in blue and a swish looking like a road in re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91509" name="Picture 4" descr="FDOT logo in blue with Florida icon outlined in blue and a swish looking like a road in red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599"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23D">
      <w:rPr>
        <w:b/>
        <w:bCs/>
        <w:noProof/>
        <w:color w:val="005C35"/>
        <w:sz w:val="28"/>
        <w:szCs w:val="32"/>
      </w:rPr>
      <w:drawing>
        <wp:anchor distT="0" distB="0" distL="114300" distR="114300" simplePos="0" relativeHeight="251651584" behindDoc="0" locked="0" layoutInCell="1" allowOverlap="1" wp14:anchorId="7D4BBB05" wp14:editId="73E7F5A6">
          <wp:simplePos x="0" y="0"/>
          <wp:positionH relativeFrom="column">
            <wp:posOffset>6111875</wp:posOffset>
          </wp:positionH>
          <wp:positionV relativeFrom="paragraph">
            <wp:posOffset>6985</wp:posOffset>
          </wp:positionV>
          <wp:extent cx="495075" cy="594360"/>
          <wp:effectExtent l="0" t="0" r="635" b="0"/>
          <wp:wrapThrough wrapText="bothSides">
            <wp:wrapPolygon edited="0">
              <wp:start x="0" y="0"/>
              <wp:lineTo x="0" y="20769"/>
              <wp:lineTo x="20796" y="20769"/>
              <wp:lineTo x="20796" y="0"/>
              <wp:lineTo x="0" y="0"/>
            </wp:wrapPolygon>
          </wp:wrapThrough>
          <wp:docPr id="1602014989" name="Picture 2" descr="Florida Turnpike logo with green background and white lettering with a white Florida icon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05155" name="Picture 2" descr="Florida Turnpike logo with green background and white lettering with a white Florida icon graph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07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F45E8E" w14:textId="5C65A077" w:rsidR="00234477" w:rsidRPr="002C723D" w:rsidRDefault="001714B3" w:rsidP="001714B3">
    <w:pPr>
      <w:tabs>
        <w:tab w:val="left" w:pos="8589"/>
        <w:tab w:val="right" w:pos="9445"/>
      </w:tabs>
      <w:rPr>
        <w:b/>
        <w:bCs/>
      </w:rPr>
    </w:pPr>
    <w:r>
      <w:rPr>
        <w:b/>
        <w:bCs/>
        <w:color w:val="005C35"/>
        <w:sz w:val="28"/>
        <w:szCs w:val="32"/>
      </w:rPr>
      <w:tab/>
    </w:r>
    <w:r>
      <w:rPr>
        <w:b/>
        <w:bCs/>
        <w:color w:val="005C35"/>
        <w:sz w:val="28"/>
        <w:szCs w:val="32"/>
      </w:rPr>
      <w:tab/>
    </w:r>
    <w:r w:rsidR="006D49E9">
      <w:rPr>
        <w:b/>
        <w:bCs/>
        <w:color w:val="005C35"/>
        <w:sz w:val="28"/>
        <w:szCs w:val="32"/>
      </w:rPr>
      <w:t xml:space="preserve">   </w:t>
    </w:r>
  </w:p>
  <w:p w14:paraId="336B62FC" w14:textId="726D3A74" w:rsidR="00D04275" w:rsidRPr="008C0739" w:rsidRDefault="001714B3" w:rsidP="00BF4713">
    <w:pPr>
      <w:pStyle w:val="Heading1"/>
      <w:spacing w:before="0"/>
      <w:jc w:val="left"/>
      <w:rPr>
        <w:sz w:val="28"/>
        <w:szCs w:val="32"/>
      </w:rPr>
    </w:pPr>
    <w:r w:rsidRPr="008C0739">
      <w:rPr>
        <w:noProof/>
        <w:sz w:val="28"/>
        <w:szCs w:val="32"/>
      </w:rPr>
      <mc:AlternateContent>
        <mc:Choice Requires="wps">
          <w:drawing>
            <wp:anchor distT="0" distB="0" distL="114300" distR="114300" simplePos="0" relativeHeight="251663360" behindDoc="0" locked="0" layoutInCell="1" allowOverlap="1" wp14:anchorId="63685A44" wp14:editId="5BDE8838">
              <wp:simplePos x="0" y="0"/>
              <wp:positionH relativeFrom="margin">
                <wp:posOffset>-25400</wp:posOffset>
              </wp:positionH>
              <wp:positionV relativeFrom="paragraph">
                <wp:posOffset>101600</wp:posOffset>
              </wp:positionV>
              <wp:extent cx="7175500" cy="50800"/>
              <wp:effectExtent l="0" t="0" r="6350" b="6350"/>
              <wp:wrapNone/>
              <wp:docPr id="158805116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5500" cy="50800"/>
                      </a:xfrm>
                      <a:prstGeom prst="rect">
                        <a:avLst/>
                      </a:prstGeom>
                      <a:solidFill>
                        <a:srgbClr val="005C3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861BB7" id="Rectangle 1" o:spid="_x0000_s1026" alt="&quot;&quot;" style="position:absolute;margin-left:-2pt;margin-top:8pt;width:565pt;height: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" fillcolor="#005c36" stroked="f"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609D"/>
    <w:multiLevelType w:val="hybridMultilevel"/>
    <w:tmpl w:val="15E0B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82EB2"/>
    <w:multiLevelType w:val="multilevel"/>
    <w:tmpl w:val="6418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D23B37"/>
    <w:multiLevelType w:val="hybridMultilevel"/>
    <w:tmpl w:val="FE7E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A132E5"/>
    <w:multiLevelType w:val="multilevel"/>
    <w:tmpl w:val="5A1C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BA66DA"/>
    <w:multiLevelType w:val="multilevel"/>
    <w:tmpl w:val="F980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7F7188"/>
    <w:multiLevelType w:val="multilevel"/>
    <w:tmpl w:val="9D74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030EC3"/>
    <w:multiLevelType w:val="multilevel"/>
    <w:tmpl w:val="25EE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29314B"/>
    <w:multiLevelType w:val="multilevel"/>
    <w:tmpl w:val="7E3A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2803651">
    <w:abstractNumId w:val="0"/>
  </w:num>
  <w:num w:numId="2" w16cid:durableId="2110545645">
    <w:abstractNumId w:val="2"/>
  </w:num>
  <w:num w:numId="3" w16cid:durableId="967317394">
    <w:abstractNumId w:val="3"/>
  </w:num>
  <w:num w:numId="4" w16cid:durableId="1932661596">
    <w:abstractNumId w:val="1"/>
  </w:num>
  <w:num w:numId="5" w16cid:durableId="1289314406">
    <w:abstractNumId w:val="4"/>
  </w:num>
  <w:num w:numId="6" w16cid:durableId="114443675">
    <w:abstractNumId w:val="6"/>
  </w:num>
  <w:num w:numId="7" w16cid:durableId="1462453168">
    <w:abstractNumId w:val="7"/>
  </w:num>
  <w:num w:numId="8" w16cid:durableId="1288051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75"/>
    <w:rsid w:val="00002900"/>
    <w:rsid w:val="00020CD4"/>
    <w:rsid w:val="00024351"/>
    <w:rsid w:val="0003079E"/>
    <w:rsid w:val="00043863"/>
    <w:rsid w:val="000446AD"/>
    <w:rsid w:val="00056343"/>
    <w:rsid w:val="00063BD6"/>
    <w:rsid w:val="00064CE5"/>
    <w:rsid w:val="00083525"/>
    <w:rsid w:val="000978E3"/>
    <w:rsid w:val="000A6B14"/>
    <w:rsid w:val="000B544D"/>
    <w:rsid w:val="000E2F75"/>
    <w:rsid w:val="000F1FD6"/>
    <w:rsid w:val="001011C6"/>
    <w:rsid w:val="00103828"/>
    <w:rsid w:val="00112FC1"/>
    <w:rsid w:val="00133093"/>
    <w:rsid w:val="00156EB0"/>
    <w:rsid w:val="001714B3"/>
    <w:rsid w:val="00185125"/>
    <w:rsid w:val="001B1D11"/>
    <w:rsid w:val="001B5B8D"/>
    <w:rsid w:val="001C5D72"/>
    <w:rsid w:val="001C73B6"/>
    <w:rsid w:val="001D27EE"/>
    <w:rsid w:val="001E246C"/>
    <w:rsid w:val="002341BA"/>
    <w:rsid w:val="00234477"/>
    <w:rsid w:val="00255F07"/>
    <w:rsid w:val="00264ABD"/>
    <w:rsid w:val="002A7986"/>
    <w:rsid w:val="002B48DF"/>
    <w:rsid w:val="002C723D"/>
    <w:rsid w:val="002F260A"/>
    <w:rsid w:val="00307721"/>
    <w:rsid w:val="00311E98"/>
    <w:rsid w:val="003369BF"/>
    <w:rsid w:val="003467AA"/>
    <w:rsid w:val="003B33FE"/>
    <w:rsid w:val="003D2121"/>
    <w:rsid w:val="003E37D9"/>
    <w:rsid w:val="003E6251"/>
    <w:rsid w:val="003F1649"/>
    <w:rsid w:val="003F232D"/>
    <w:rsid w:val="00400F37"/>
    <w:rsid w:val="00406211"/>
    <w:rsid w:val="00415FF1"/>
    <w:rsid w:val="00425D4A"/>
    <w:rsid w:val="00471EBA"/>
    <w:rsid w:val="00474FE7"/>
    <w:rsid w:val="00482D53"/>
    <w:rsid w:val="00491382"/>
    <w:rsid w:val="00493FB2"/>
    <w:rsid w:val="004D0DB4"/>
    <w:rsid w:val="004D208B"/>
    <w:rsid w:val="004F0478"/>
    <w:rsid w:val="004F24BE"/>
    <w:rsid w:val="005015CD"/>
    <w:rsid w:val="00505084"/>
    <w:rsid w:val="005166DF"/>
    <w:rsid w:val="005221BB"/>
    <w:rsid w:val="00550BA6"/>
    <w:rsid w:val="00571D58"/>
    <w:rsid w:val="005836C7"/>
    <w:rsid w:val="00586A47"/>
    <w:rsid w:val="005A56DE"/>
    <w:rsid w:val="005A5D90"/>
    <w:rsid w:val="005A7A65"/>
    <w:rsid w:val="005C1B3B"/>
    <w:rsid w:val="005E5320"/>
    <w:rsid w:val="006439AC"/>
    <w:rsid w:val="006441F2"/>
    <w:rsid w:val="00646079"/>
    <w:rsid w:val="00671CC7"/>
    <w:rsid w:val="00674AEF"/>
    <w:rsid w:val="00693174"/>
    <w:rsid w:val="006C1D66"/>
    <w:rsid w:val="006C6D62"/>
    <w:rsid w:val="006D49E9"/>
    <w:rsid w:val="006D4D11"/>
    <w:rsid w:val="006E02E6"/>
    <w:rsid w:val="006F1732"/>
    <w:rsid w:val="0073307C"/>
    <w:rsid w:val="00747570"/>
    <w:rsid w:val="007609F8"/>
    <w:rsid w:val="007859AE"/>
    <w:rsid w:val="007A20EB"/>
    <w:rsid w:val="007B2B0A"/>
    <w:rsid w:val="007B2F04"/>
    <w:rsid w:val="00801AF1"/>
    <w:rsid w:val="008053E4"/>
    <w:rsid w:val="00820E0E"/>
    <w:rsid w:val="00823BCE"/>
    <w:rsid w:val="008556DA"/>
    <w:rsid w:val="00892BF8"/>
    <w:rsid w:val="008C0739"/>
    <w:rsid w:val="008E1A99"/>
    <w:rsid w:val="008E38C2"/>
    <w:rsid w:val="008E531B"/>
    <w:rsid w:val="008F11D5"/>
    <w:rsid w:val="00904092"/>
    <w:rsid w:val="009211D9"/>
    <w:rsid w:val="00925DA6"/>
    <w:rsid w:val="00956F1C"/>
    <w:rsid w:val="00966242"/>
    <w:rsid w:val="00982C7E"/>
    <w:rsid w:val="009A4058"/>
    <w:rsid w:val="009A4B6E"/>
    <w:rsid w:val="009A5539"/>
    <w:rsid w:val="009B5673"/>
    <w:rsid w:val="009D590E"/>
    <w:rsid w:val="009F4BF4"/>
    <w:rsid w:val="009F7E3F"/>
    <w:rsid w:val="00A129CC"/>
    <w:rsid w:val="00A34AF1"/>
    <w:rsid w:val="00A44335"/>
    <w:rsid w:val="00A5759E"/>
    <w:rsid w:val="00A60089"/>
    <w:rsid w:val="00A61944"/>
    <w:rsid w:val="00AA6E8B"/>
    <w:rsid w:val="00AB0224"/>
    <w:rsid w:val="00AB1886"/>
    <w:rsid w:val="00AB4BD3"/>
    <w:rsid w:val="00AB6AC9"/>
    <w:rsid w:val="00AC27A5"/>
    <w:rsid w:val="00AD79F2"/>
    <w:rsid w:val="00B06E5B"/>
    <w:rsid w:val="00B21A90"/>
    <w:rsid w:val="00B224F6"/>
    <w:rsid w:val="00B23319"/>
    <w:rsid w:val="00B23593"/>
    <w:rsid w:val="00B34311"/>
    <w:rsid w:val="00B3701F"/>
    <w:rsid w:val="00B372C7"/>
    <w:rsid w:val="00B53C32"/>
    <w:rsid w:val="00B61F90"/>
    <w:rsid w:val="00B7317A"/>
    <w:rsid w:val="00BA42F0"/>
    <w:rsid w:val="00BA6793"/>
    <w:rsid w:val="00BE39C5"/>
    <w:rsid w:val="00BE51EB"/>
    <w:rsid w:val="00BF4713"/>
    <w:rsid w:val="00C2242C"/>
    <w:rsid w:val="00C236A8"/>
    <w:rsid w:val="00C2564F"/>
    <w:rsid w:val="00C46B50"/>
    <w:rsid w:val="00CB7822"/>
    <w:rsid w:val="00CC2C9B"/>
    <w:rsid w:val="00CC7742"/>
    <w:rsid w:val="00CE082D"/>
    <w:rsid w:val="00CE6559"/>
    <w:rsid w:val="00D04275"/>
    <w:rsid w:val="00D0625E"/>
    <w:rsid w:val="00D90A81"/>
    <w:rsid w:val="00D90F90"/>
    <w:rsid w:val="00D92E70"/>
    <w:rsid w:val="00D93FD9"/>
    <w:rsid w:val="00D95AF8"/>
    <w:rsid w:val="00DB75A3"/>
    <w:rsid w:val="00DC6898"/>
    <w:rsid w:val="00DE67FF"/>
    <w:rsid w:val="00DF0696"/>
    <w:rsid w:val="00DF3CB4"/>
    <w:rsid w:val="00E109A2"/>
    <w:rsid w:val="00E10F02"/>
    <w:rsid w:val="00E3381B"/>
    <w:rsid w:val="00E33DF9"/>
    <w:rsid w:val="00E43178"/>
    <w:rsid w:val="00E52C93"/>
    <w:rsid w:val="00E57936"/>
    <w:rsid w:val="00E879BC"/>
    <w:rsid w:val="00EA3C34"/>
    <w:rsid w:val="00EB48CE"/>
    <w:rsid w:val="00EC26B5"/>
    <w:rsid w:val="00EF05D8"/>
    <w:rsid w:val="00F06745"/>
    <w:rsid w:val="00F10DC8"/>
    <w:rsid w:val="00F23BD1"/>
    <w:rsid w:val="00F34945"/>
    <w:rsid w:val="00F36823"/>
    <w:rsid w:val="00F42F64"/>
    <w:rsid w:val="00F60751"/>
    <w:rsid w:val="00F6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F73AE"/>
  <w15:chartTrackingRefBased/>
  <w15:docId w15:val="{94BB479E-9790-4507-9034-B03BB631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9E"/>
    <w:rPr>
      <w:rFonts w:ascii="Arial" w:hAnsi="Arial"/>
      <w:sz w:val="22"/>
    </w:rPr>
  </w:style>
  <w:style w:type="paragraph" w:styleId="Heading1">
    <w:name w:val="heading 1"/>
    <w:basedOn w:val="NoSpacing"/>
    <w:next w:val="Normal"/>
    <w:link w:val="Heading1Char"/>
    <w:uiPriority w:val="9"/>
    <w:qFormat/>
    <w:rsid w:val="00A5759E"/>
    <w:pPr>
      <w:keepNext/>
      <w:keepLines/>
      <w:spacing w:before="240" w:line="360" w:lineRule="auto"/>
      <w:jc w:val="center"/>
      <w:outlineLvl w:val="0"/>
    </w:pPr>
    <w:rPr>
      <w:rFonts w:ascii="Arial" w:eastAsiaTheme="majorEastAsia" w:hAnsi="Arial" w:cstheme="majorBidi"/>
      <w:b/>
      <w:color w:val="1A495D"/>
      <w:sz w:val="36"/>
      <w:szCs w:val="40"/>
    </w:rPr>
  </w:style>
  <w:style w:type="paragraph" w:styleId="Heading2">
    <w:name w:val="heading 2"/>
    <w:basedOn w:val="Normal"/>
    <w:next w:val="Normal"/>
    <w:link w:val="Heading2Char"/>
    <w:uiPriority w:val="9"/>
    <w:unhideWhenUsed/>
    <w:qFormat/>
    <w:rsid w:val="009A5539"/>
    <w:pPr>
      <w:keepNext/>
      <w:keepLines/>
      <w:spacing w:before="40" w:after="0" w:line="240" w:lineRule="auto"/>
      <w:jc w:val="center"/>
      <w:outlineLvl w:val="1"/>
    </w:pPr>
    <w:rPr>
      <w:rFonts w:eastAsiaTheme="majorEastAsia" w:cstheme="majorBidi"/>
      <w:b/>
      <w:color w:val="FFFFFF" w:themeColor="background1"/>
      <w:sz w:val="32"/>
      <w:szCs w:val="32"/>
    </w:rPr>
  </w:style>
  <w:style w:type="paragraph" w:styleId="Heading3">
    <w:name w:val="heading 3"/>
    <w:basedOn w:val="Normal"/>
    <w:next w:val="Normal"/>
    <w:link w:val="Heading3Char"/>
    <w:uiPriority w:val="9"/>
    <w:unhideWhenUsed/>
    <w:qFormat/>
    <w:rsid w:val="00D04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3FB2"/>
    <w:pPr>
      <w:keepNext/>
      <w:keepLines/>
      <w:spacing w:after="0" w:line="360" w:lineRule="auto"/>
      <w:jc w:val="center"/>
      <w:outlineLvl w:val="3"/>
    </w:pPr>
    <w:rPr>
      <w:rFonts w:eastAsiaTheme="majorEastAsia" w:cstheme="majorBidi"/>
      <w:b/>
      <w:iCs/>
      <w:color w:val="C7E5E0"/>
      <w:sz w:val="28"/>
    </w:rPr>
  </w:style>
  <w:style w:type="paragraph" w:styleId="Heading5">
    <w:name w:val="heading 5"/>
    <w:basedOn w:val="Normal"/>
    <w:next w:val="Normal"/>
    <w:link w:val="Heading5Char"/>
    <w:uiPriority w:val="9"/>
    <w:semiHidden/>
    <w:unhideWhenUsed/>
    <w:qFormat/>
    <w:rsid w:val="00D04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59E"/>
    <w:rPr>
      <w:rFonts w:ascii="Arial" w:eastAsiaTheme="majorEastAsia" w:hAnsi="Arial" w:cstheme="majorBidi"/>
      <w:b/>
      <w:color w:val="1A495D"/>
      <w:sz w:val="36"/>
      <w:szCs w:val="40"/>
    </w:rPr>
  </w:style>
  <w:style w:type="character" w:customStyle="1" w:styleId="Heading2Char">
    <w:name w:val="Heading 2 Char"/>
    <w:basedOn w:val="DefaultParagraphFont"/>
    <w:link w:val="Heading2"/>
    <w:uiPriority w:val="9"/>
    <w:rsid w:val="00820E0E"/>
    <w:rPr>
      <w:rFonts w:ascii="Arial" w:eastAsiaTheme="majorEastAsia" w:hAnsi="Arial" w:cstheme="majorBidi"/>
      <w:b/>
      <w:color w:val="FFFFFF" w:themeColor="background1"/>
      <w:sz w:val="32"/>
      <w:szCs w:val="32"/>
    </w:rPr>
  </w:style>
  <w:style w:type="character" w:customStyle="1" w:styleId="Heading3Char">
    <w:name w:val="Heading 3 Char"/>
    <w:basedOn w:val="DefaultParagraphFont"/>
    <w:link w:val="Heading3"/>
    <w:uiPriority w:val="9"/>
    <w:rsid w:val="00D04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93FB2"/>
    <w:rPr>
      <w:rFonts w:ascii="Arial" w:eastAsiaTheme="majorEastAsia" w:hAnsi="Arial" w:cstheme="majorBidi"/>
      <w:b/>
      <w:iCs/>
      <w:color w:val="C7E5E0"/>
      <w:sz w:val="28"/>
    </w:rPr>
  </w:style>
  <w:style w:type="character" w:customStyle="1" w:styleId="Heading5Char">
    <w:name w:val="Heading 5 Char"/>
    <w:basedOn w:val="DefaultParagraphFont"/>
    <w:link w:val="Heading5"/>
    <w:uiPriority w:val="9"/>
    <w:semiHidden/>
    <w:rsid w:val="00D04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275"/>
    <w:rPr>
      <w:rFonts w:eastAsiaTheme="majorEastAsia" w:cstheme="majorBidi"/>
      <w:color w:val="272727" w:themeColor="text1" w:themeTint="D8"/>
    </w:rPr>
  </w:style>
  <w:style w:type="paragraph" w:styleId="Title">
    <w:name w:val="Title"/>
    <w:basedOn w:val="Normal"/>
    <w:next w:val="Normal"/>
    <w:link w:val="TitleChar"/>
    <w:uiPriority w:val="10"/>
    <w:qFormat/>
    <w:rsid w:val="006439AC"/>
    <w:pPr>
      <w:spacing w:after="80" w:line="240" w:lineRule="auto"/>
      <w:contextualSpacing/>
      <w:jc w:val="center"/>
    </w:pPr>
    <w:rPr>
      <w:rFonts w:eastAsiaTheme="majorEastAsia" w:cstheme="majorBidi"/>
      <w:b/>
      <w:color w:val="1A495D"/>
      <w:spacing w:val="-10"/>
      <w:kern w:val="28"/>
      <w:sz w:val="36"/>
      <w:szCs w:val="56"/>
    </w:rPr>
  </w:style>
  <w:style w:type="character" w:customStyle="1" w:styleId="TitleChar">
    <w:name w:val="Title Char"/>
    <w:basedOn w:val="DefaultParagraphFont"/>
    <w:link w:val="Title"/>
    <w:uiPriority w:val="10"/>
    <w:rsid w:val="006439AC"/>
    <w:rPr>
      <w:rFonts w:ascii="Arial" w:eastAsiaTheme="majorEastAsia" w:hAnsi="Arial" w:cstheme="majorBidi"/>
      <w:b/>
      <w:color w:val="1A495D"/>
      <w:spacing w:val="-10"/>
      <w:kern w:val="28"/>
      <w:sz w:val="36"/>
      <w:szCs w:val="56"/>
    </w:rPr>
  </w:style>
  <w:style w:type="paragraph" w:styleId="Subtitle">
    <w:name w:val="Subtitle"/>
    <w:basedOn w:val="Normal"/>
    <w:next w:val="Normal"/>
    <w:link w:val="SubtitleChar"/>
    <w:uiPriority w:val="11"/>
    <w:qFormat/>
    <w:rsid w:val="00D04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275"/>
    <w:pPr>
      <w:spacing w:before="160"/>
      <w:jc w:val="center"/>
    </w:pPr>
    <w:rPr>
      <w:i/>
      <w:iCs/>
      <w:color w:val="404040" w:themeColor="text1" w:themeTint="BF"/>
    </w:rPr>
  </w:style>
  <w:style w:type="character" w:customStyle="1" w:styleId="QuoteChar">
    <w:name w:val="Quote Char"/>
    <w:basedOn w:val="DefaultParagraphFont"/>
    <w:link w:val="Quote"/>
    <w:uiPriority w:val="29"/>
    <w:rsid w:val="00D04275"/>
    <w:rPr>
      <w:i/>
      <w:iCs/>
      <w:color w:val="404040" w:themeColor="text1" w:themeTint="BF"/>
    </w:rPr>
  </w:style>
  <w:style w:type="paragraph" w:styleId="ListParagraph">
    <w:name w:val="List Paragraph"/>
    <w:basedOn w:val="Normal"/>
    <w:uiPriority w:val="34"/>
    <w:qFormat/>
    <w:rsid w:val="00D04275"/>
    <w:pPr>
      <w:ind w:left="720"/>
      <w:contextualSpacing/>
    </w:pPr>
  </w:style>
  <w:style w:type="character" w:styleId="IntenseEmphasis">
    <w:name w:val="Intense Emphasis"/>
    <w:basedOn w:val="DefaultParagraphFont"/>
    <w:uiPriority w:val="21"/>
    <w:qFormat/>
    <w:rsid w:val="00D04275"/>
    <w:rPr>
      <w:i/>
      <w:iCs/>
      <w:color w:val="0F4761" w:themeColor="accent1" w:themeShade="BF"/>
    </w:rPr>
  </w:style>
  <w:style w:type="paragraph" w:styleId="IntenseQuote">
    <w:name w:val="Intense Quote"/>
    <w:basedOn w:val="Normal"/>
    <w:next w:val="Normal"/>
    <w:link w:val="IntenseQuoteChar"/>
    <w:uiPriority w:val="30"/>
    <w:qFormat/>
    <w:rsid w:val="00D04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275"/>
    <w:rPr>
      <w:i/>
      <w:iCs/>
      <w:color w:val="0F4761" w:themeColor="accent1" w:themeShade="BF"/>
    </w:rPr>
  </w:style>
  <w:style w:type="character" w:styleId="IntenseReference">
    <w:name w:val="Intense Reference"/>
    <w:basedOn w:val="DefaultParagraphFont"/>
    <w:uiPriority w:val="32"/>
    <w:qFormat/>
    <w:rsid w:val="00D04275"/>
    <w:rPr>
      <w:b/>
      <w:bCs/>
      <w:smallCaps/>
      <w:color w:val="0F4761" w:themeColor="accent1" w:themeShade="BF"/>
      <w:spacing w:val="5"/>
    </w:rPr>
  </w:style>
  <w:style w:type="paragraph" w:styleId="Header">
    <w:name w:val="header"/>
    <w:basedOn w:val="Normal"/>
    <w:link w:val="HeaderChar"/>
    <w:uiPriority w:val="99"/>
    <w:unhideWhenUsed/>
    <w:rsid w:val="00D04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75"/>
  </w:style>
  <w:style w:type="paragraph" w:styleId="Footer">
    <w:name w:val="footer"/>
    <w:basedOn w:val="Normal"/>
    <w:link w:val="FooterChar"/>
    <w:uiPriority w:val="99"/>
    <w:unhideWhenUsed/>
    <w:rsid w:val="00D04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75"/>
  </w:style>
  <w:style w:type="paragraph" w:styleId="NoSpacing">
    <w:name w:val="No Spacing"/>
    <w:uiPriority w:val="1"/>
    <w:qFormat/>
    <w:rsid w:val="001B5B8D"/>
    <w:pPr>
      <w:spacing w:after="0" w:line="240" w:lineRule="auto"/>
    </w:pPr>
  </w:style>
  <w:style w:type="character" w:styleId="Strong">
    <w:name w:val="Strong"/>
    <w:basedOn w:val="DefaultParagraphFont"/>
    <w:uiPriority w:val="22"/>
    <w:qFormat/>
    <w:rsid w:val="00E57936"/>
    <w:rPr>
      <w:b/>
      <w:bCs/>
    </w:rPr>
  </w:style>
  <w:style w:type="paragraph" w:customStyle="1" w:styleId="Whiteboxtext">
    <w:name w:val="White box text"/>
    <w:basedOn w:val="Normal"/>
    <w:link w:val="WhiteboxtextChar"/>
    <w:qFormat/>
    <w:rsid w:val="00AA6E8B"/>
    <w:pPr>
      <w:framePr w:hSpace="180" w:wrap="around" w:vAnchor="text" w:hAnchor="text" w:y="1"/>
      <w:spacing w:before="60" w:after="0" w:line="280" w:lineRule="exact"/>
      <w:suppressOverlap/>
      <w:jc w:val="center"/>
    </w:pPr>
    <w:rPr>
      <w:rFonts w:cs="Arial"/>
      <w:color w:val="FFFFFF" w:themeColor="background1"/>
      <w:kern w:val="0"/>
      <w14:ligatures w14:val="none"/>
    </w:rPr>
  </w:style>
  <w:style w:type="character" w:customStyle="1" w:styleId="WhiteboxtextChar">
    <w:name w:val="White box text Char"/>
    <w:basedOn w:val="DefaultParagraphFont"/>
    <w:link w:val="Whiteboxtext"/>
    <w:rsid w:val="00AA6E8B"/>
    <w:rPr>
      <w:rFonts w:ascii="Arial" w:hAnsi="Arial" w:cs="Arial"/>
      <w:color w:val="FFFFFF" w:themeColor="background1"/>
      <w:kern w:val="0"/>
      <w:sz w:val="22"/>
      <w14:ligatures w14:val="none"/>
    </w:rPr>
  </w:style>
  <w:style w:type="character" w:styleId="Hyperlink">
    <w:name w:val="Hyperlink"/>
    <w:basedOn w:val="DefaultParagraphFont"/>
    <w:uiPriority w:val="99"/>
    <w:unhideWhenUsed/>
    <w:rsid w:val="002341BA"/>
    <w:rPr>
      <w:rFonts w:ascii="Arial" w:hAnsi="Arial"/>
      <w:color w:val="C7E5E0"/>
      <w:sz w:val="24"/>
      <w:u w:val="single"/>
    </w:rPr>
  </w:style>
  <w:style w:type="paragraph" w:customStyle="1" w:styleId="hyperlinks">
    <w:name w:val="hyperlinks"/>
    <w:basedOn w:val="Normal"/>
    <w:link w:val="hyperlinksChar"/>
    <w:qFormat/>
    <w:rsid w:val="00CC7742"/>
    <w:pPr>
      <w:framePr w:hSpace="180" w:wrap="around" w:vAnchor="text" w:hAnchor="text" w:y="1"/>
      <w:spacing w:before="120" w:after="0" w:line="280" w:lineRule="exact"/>
      <w:suppressOverlap/>
      <w:jc w:val="center"/>
    </w:pPr>
    <w:rPr>
      <w:rFonts w:cs="Arial"/>
      <w:color w:val="FFFFFF" w:themeColor="background1"/>
      <w:kern w:val="0"/>
      <w:szCs w:val="22"/>
      <w14:ligatures w14:val="none"/>
    </w:rPr>
  </w:style>
  <w:style w:type="character" w:customStyle="1" w:styleId="hyperlinksChar">
    <w:name w:val="hyperlinks Char"/>
    <w:basedOn w:val="DefaultParagraphFont"/>
    <w:link w:val="hyperlinks"/>
    <w:rsid w:val="00CC7742"/>
    <w:rPr>
      <w:rFonts w:ascii="Arial" w:hAnsi="Arial" w:cs="Arial"/>
      <w:color w:val="FFFFFF" w:themeColor="background1"/>
      <w:kern w:val="0"/>
      <w:sz w:val="22"/>
      <w:szCs w:val="22"/>
      <w14:ligatures w14:val="none"/>
    </w:rPr>
  </w:style>
  <w:style w:type="paragraph" w:customStyle="1" w:styleId="Name">
    <w:name w:val="Name"/>
    <w:basedOn w:val="Normal"/>
    <w:qFormat/>
    <w:rsid w:val="00E3381B"/>
    <w:pPr>
      <w:jc w:val="center"/>
    </w:pPr>
    <w:rPr>
      <w:b/>
      <w:color w:val="D4DEBD"/>
      <w:sz w:val="28"/>
    </w:rPr>
  </w:style>
  <w:style w:type="paragraph" w:customStyle="1" w:styleId="Box-Links">
    <w:name w:val="Box-Links"/>
    <w:basedOn w:val="hyperlinks"/>
    <w:qFormat/>
    <w:rsid w:val="00A129CC"/>
    <w:pPr>
      <w:framePr w:wrap="around"/>
      <w:spacing w:line="240" w:lineRule="auto"/>
    </w:pPr>
    <w:rPr>
      <w:color w:val="C7E5E0"/>
    </w:rPr>
  </w:style>
  <w:style w:type="paragraph" w:customStyle="1" w:styleId="NormalWhite">
    <w:name w:val="Normal White"/>
    <w:basedOn w:val="Normal"/>
    <w:qFormat/>
    <w:rsid w:val="00C2242C"/>
    <w:rPr>
      <w:color w:val="FFFFFF" w:themeColor="background1"/>
      <w:sz w:val="24"/>
    </w:rPr>
  </w:style>
  <w:style w:type="character" w:styleId="Emphasis">
    <w:name w:val="Emphasis"/>
    <w:basedOn w:val="DefaultParagraphFont"/>
    <w:uiPriority w:val="20"/>
    <w:qFormat/>
    <w:rsid w:val="00693174"/>
    <w:rPr>
      <w:rFonts w:ascii="Arial" w:hAnsi="Arial"/>
      <w:b/>
      <w:i w:val="0"/>
      <w:iCs/>
      <w:color w:val="C7E5E0"/>
      <w:sz w:val="24"/>
    </w:rPr>
  </w:style>
  <w:style w:type="character" w:styleId="UnresolvedMention">
    <w:name w:val="Unresolved Mention"/>
    <w:basedOn w:val="DefaultParagraphFont"/>
    <w:uiPriority w:val="99"/>
    <w:semiHidden/>
    <w:unhideWhenUsed/>
    <w:rsid w:val="007A2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x.com/FloridaTurnpik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FloridasTurnpike.com" TargetMode="External"/><Relationship Id="rId2" Type="http://schemas.openxmlformats.org/officeDocument/2006/relationships/customXml" Target="../customXml/item2.xml"/><Relationship Id="rId16" Type="http://schemas.openxmlformats.org/officeDocument/2006/relationships/hyperlink" Target="mailto:Laura.Spencer@dot.state.fl.us" TargetMode="External"/><Relationship Id="rId20" Type="http://schemas.openxmlformats.org/officeDocument/2006/relationships/hyperlink" Target="mailto:Laura.Spencer@dot.state.fl.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0d9232b-3ef6-462c-bf90-a33a2db08da6"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f8ef3-42a9-41e9-8393-84462d8cfc90">
      <Terms xmlns="http://schemas.microsoft.com/office/infopath/2007/PartnerControls"/>
    </lcf76f155ced4ddcb4097134ff3c332f>
    <TaxCatchAll xmlns="cca417e2-fa9d-4227-a4b1-10f52ed1331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AFC1BD141A8514B8D0C13275E6A26E2" ma:contentTypeVersion="12" ma:contentTypeDescription="Create a new document." ma:contentTypeScope="" ma:versionID="315f5b484f649a168b3c55d98e926da5">
  <xsd:schema xmlns:xsd="http://www.w3.org/2001/XMLSchema" xmlns:xs="http://www.w3.org/2001/XMLSchema" xmlns:p="http://schemas.microsoft.com/office/2006/metadata/properties" xmlns:ns2="5cff8ef3-42a9-41e9-8393-84462d8cfc90" xmlns:ns3="cca417e2-fa9d-4227-a4b1-10f52ed1331e" xmlns:ns4="9aa3fd9b-3830-4122-b208-49a67498cb80" targetNamespace="http://schemas.microsoft.com/office/2006/metadata/properties" ma:root="true" ma:fieldsID="a036a9a84fddd182186062805ed4a944" ns2:_="" ns3:_="" ns4:_="">
    <xsd:import namespace="5cff8ef3-42a9-41e9-8393-84462d8cfc90"/>
    <xsd:import namespace="cca417e2-fa9d-4227-a4b1-10f52ed1331e"/>
    <xsd:import namespace="9aa3fd9b-3830-4122-b208-49a67498cb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f8ef3-42a9-41e9-8393-84462d8cf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417e2-fa9d-4227-a4b1-10f52ed133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4e1315-b823-47c8-b3fe-b5450654b858}" ma:internalName="TaxCatchAll" ma:showField="CatchAllData" ma:web="cca417e2-fa9d-4227-a4b1-10f52ed133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a3fd9b-3830-4122-b208-49a67498cb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400F8-8ECF-444B-83AC-33CB16DD0FD6}">
  <ds:schemaRefs>
    <ds:schemaRef ds:uri="http://schemas.openxmlformats.org/officeDocument/2006/bibliography"/>
  </ds:schemaRefs>
</ds:datastoreItem>
</file>

<file path=customXml/itemProps2.xml><?xml version="1.0" encoding="utf-8"?>
<ds:datastoreItem xmlns:ds="http://schemas.openxmlformats.org/officeDocument/2006/customXml" ds:itemID="{3981C6C3-E33E-4869-95F8-D796EF6387AD}">
  <ds:schemaRefs>
    <ds:schemaRef ds:uri="Microsoft.SharePoint.Taxonomy.ContentTypeSync"/>
  </ds:schemaRefs>
</ds:datastoreItem>
</file>

<file path=customXml/itemProps3.xml><?xml version="1.0" encoding="utf-8"?>
<ds:datastoreItem xmlns:ds="http://schemas.openxmlformats.org/officeDocument/2006/customXml" ds:itemID="{CAEE2B84-195D-4CD9-B6B3-BDD53FE93860}">
  <ds:schemaRefs>
    <ds:schemaRef ds:uri="http://schemas.microsoft.com/sharepoint/v3/contenttype/forms"/>
  </ds:schemaRefs>
</ds:datastoreItem>
</file>

<file path=customXml/itemProps4.xml><?xml version="1.0" encoding="utf-8"?>
<ds:datastoreItem xmlns:ds="http://schemas.openxmlformats.org/officeDocument/2006/customXml" ds:itemID="{C6697CA1-7D8F-40F3-BEC9-38D7CFF4EDF3}">
  <ds:schemaRefs>
    <ds:schemaRef ds:uri="http://schemas.microsoft.com/office/2006/metadata/properties"/>
    <ds:schemaRef ds:uri="http://schemas.microsoft.com/office/infopath/2007/PartnerControls"/>
    <ds:schemaRef ds:uri="5cff8ef3-42a9-41e9-8393-84462d8cfc90"/>
    <ds:schemaRef ds:uri="cca417e2-fa9d-4227-a4b1-10f52ed1331e"/>
  </ds:schemaRefs>
</ds:datastoreItem>
</file>

<file path=customXml/itemProps5.xml><?xml version="1.0" encoding="utf-8"?>
<ds:datastoreItem xmlns:ds="http://schemas.openxmlformats.org/officeDocument/2006/customXml" ds:itemID="{721F0948-37C4-4B5F-A4BD-05E64D54C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f8ef3-42a9-41e9-8393-84462d8cfc90"/>
    <ds:schemaRef ds:uri="cca417e2-fa9d-4227-a4b1-10f52ed1331e"/>
    <ds:schemaRef ds:uri="9aa3fd9b-3830-4122-b208-49a67498c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1656</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Deer, Christine</dc:creator>
  <cp:keywords/>
  <dc:description/>
  <cp:lastModifiedBy>Handler, Russ</cp:lastModifiedBy>
  <cp:revision>2</cp:revision>
  <cp:lastPrinted>2026-03-04T15:01:00Z</cp:lastPrinted>
  <dcterms:created xsi:type="dcterms:W3CDTF">2026-05-05T18:24:00Z</dcterms:created>
  <dcterms:modified xsi:type="dcterms:W3CDTF">2026-05-05T18:24:00Z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2026-02-18T20:45:21Z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6feef12e-0a34-4864-ab1d-76938923f51a</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y fmtid="{D5CDD505-2E9C-101B-9397-08002B2CF9AE}" pid="10" name="ContentTypeId">
    <vt:lpwstr>0x0101000AFC1BD141A8514B8D0C13275E6A26E2</vt:lpwstr>
  </property>
</Properties>
</file>